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A7371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bookmarkStart w:id="0" w:name="_Hlk159887045"/>
      <w:bookmarkEnd w:id="0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автономное профессиональное образовательное учреждение</w:t>
      </w:r>
    </w:p>
    <w:p w14:paraId="749B7A62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Вологодской области</w:t>
      </w:r>
    </w:p>
    <w:p w14:paraId="0BB2F49F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«Вологодский колледж связи и информационных технологий»</w:t>
      </w:r>
    </w:p>
    <w:p w14:paraId="6B5F245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C0220BB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8AE7AFA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8B0A8E2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4C4B9455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A865D7E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FBD71BB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</w:rPr>
      </w:pPr>
    </w:p>
    <w:p w14:paraId="01C0ED4D" w14:textId="77777777" w:rsidR="00364265" w:rsidRDefault="00364265">
      <w:pPr>
        <w:tabs>
          <w:tab w:val="left" w:pos="2235"/>
        </w:tabs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615C58B2" w14:textId="77777777" w:rsidR="00364265" w:rsidRDefault="00364265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EC38793" w14:textId="77777777" w:rsidR="00364265" w:rsidRDefault="00E50B8B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КУРСОВОЙ ПРОЕКТ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mallCaps/>
          <w:color w:val="000000"/>
          <w:sz w:val="24"/>
          <w:szCs w:val="24"/>
        </w:rPr>
        <w:t>ПРОЕКТИРОВАНИЕ И РАЗРАБОТКА ВЕБ-ПРИЛОЖЕНИЯ ДЛЯ ФЛОРИСТИЧЕСКОЙ КОМПАНИИ «ОНА ХОЧЕТ ЦВЕТЫ»</w:t>
      </w:r>
    </w:p>
    <w:p w14:paraId="1E34D3E4" w14:textId="77777777" w:rsidR="00364265" w:rsidRDefault="00364265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B1A23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Группа: ИСП-420р, специальность </w:t>
      </w:r>
      <w:r>
        <w:rPr>
          <w:rFonts w:ascii="Times New Roman" w:eastAsia="Times New Roman" w:hAnsi="Times New Roman" w:cs="Times New Roman"/>
          <w:sz w:val="24"/>
          <w:szCs w:val="24"/>
        </w:rPr>
        <w:t>09.02.07 «Информационные системы и программирование»</w:t>
      </w:r>
    </w:p>
    <w:p w14:paraId="18A96117" w14:textId="77777777" w:rsidR="00364265" w:rsidRDefault="00364265">
      <w:pPr>
        <w:tabs>
          <w:tab w:val="left" w:pos="2235"/>
        </w:tabs>
        <w:spacing w:after="0" w:line="360" w:lineRule="auto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34FE76EA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124B465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Студент: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___________________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К.А. Белова                   </w:t>
      </w:r>
      <w:proofErr w:type="gram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182941D0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Руководитель: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___________________ Р.А. </w:t>
      </w:r>
      <w:proofErr w:type="spellStart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Дусанюк</w:t>
      </w:r>
      <w:proofErr w:type="spellEnd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    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_____»_______________2024г.</w:t>
      </w:r>
    </w:p>
    <w:p w14:paraId="01CE881B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6B48287B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Нормоконтролер</w:t>
      </w:r>
      <w:proofErr w:type="spell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: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___________________ Н.В. Лепихина </w:t>
      </w:r>
      <w:proofErr w:type="gramStart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4A45EB20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7759FF84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2AC6370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A6F9C86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66D49C8A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5864E80" w14:textId="77777777" w:rsidR="00364265" w:rsidRDefault="00364265">
      <w:pPr>
        <w:spacing w:after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C7E3B5A" w14:textId="77777777" w:rsidR="00364265" w:rsidRDefault="00E50B8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Вологда,</w:t>
      </w:r>
    </w:p>
    <w:p w14:paraId="61B79DAC" w14:textId="77777777" w:rsidR="00364265" w:rsidRDefault="00E50B8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2024г.</w:t>
      </w:r>
    </w:p>
    <w:p w14:paraId="5C28AF3E" w14:textId="77777777" w:rsidR="00364265" w:rsidRDefault="00E50B8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СОДЕРЖАНИЕ </w:t>
      </w:r>
    </w:p>
    <w:p w14:paraId="1FD7BC9C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6B7368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ВВЕДЕНИЕ………………………………………………………………………........................3</w:t>
      </w:r>
    </w:p>
    <w:p w14:paraId="5F37223D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ТЕХНИЧЕСКИЕ ХАРАКТЕРИСТИКИ ПРОЕКТИРОВАНИЯ И РАЗРАБОТКИ ВЕБ-ПРИЛОЖЕНИЯ ДЛЯ ФЛОРИСТИЧЕСКОЙ КОМПАНИИ.....................................................</w:t>
      </w:r>
      <w:r w:rsidRPr="000E37F3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6129669C" w14:textId="7F8C9839" w:rsidR="00364265" w:rsidRPr="000E37F3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ЭТАПЫ ПРОЕКТИРОВАНИЯ И РАЗРАБОТКИ ВЕБ-ПРИЛОЖЕНИЯ ДЛЯ ФЛОРИСТИЧЕСКОЙ КОМПАНИИ........................................................................................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E37F3">
        <w:rPr>
          <w:rFonts w:ascii="Times New Roman" w:eastAsia="Times New Roman" w:hAnsi="Times New Roman" w:cs="Times New Roman"/>
          <w:sz w:val="24"/>
          <w:szCs w:val="24"/>
        </w:rPr>
        <w:t>1</w:t>
      </w:r>
      <w:r w:rsidR="000E37F3" w:rsidRPr="000E37F3">
        <w:rPr>
          <w:rFonts w:ascii="Times New Roman" w:eastAsia="Times New Roman" w:hAnsi="Times New Roman" w:cs="Times New Roman"/>
          <w:sz w:val="24"/>
          <w:szCs w:val="24"/>
        </w:rPr>
        <w:t>0</w:t>
      </w:r>
    </w:p>
    <w:p w14:paraId="0C525075" w14:textId="4FA83DD9" w:rsidR="00364265" w:rsidRPr="000E37F3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ЗАКЛЮЧЕНИЕ……………………………………………………............................................</w:t>
      </w:r>
      <w:r w:rsidR="000E37F3" w:rsidRPr="000E37F3">
        <w:rPr>
          <w:rFonts w:ascii="Times New Roman" w:eastAsia="Times New Roman" w:hAnsi="Times New Roman" w:cs="Times New Roman"/>
          <w:sz w:val="24"/>
          <w:szCs w:val="24"/>
          <w:lang w:val="en-US"/>
        </w:rPr>
        <w:t>28</w:t>
      </w:r>
    </w:p>
    <w:p w14:paraId="4CE54D8D" w14:textId="7B013448" w:rsidR="00364265" w:rsidRPr="000E37F3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СПИСОК ИСПОЛЬЗОВАННЫХ ИСТОЧНИКОВ………………………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…….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.…………….</w:t>
      </w:r>
      <w:r w:rsidRPr="000E37F3">
        <w:rPr>
          <w:rFonts w:ascii="Times New Roman" w:eastAsia="Times New Roman" w:hAnsi="Times New Roman" w:cs="Times New Roman"/>
          <w:sz w:val="24"/>
          <w:szCs w:val="24"/>
        </w:rPr>
        <w:t>2</w:t>
      </w:r>
      <w:r w:rsidR="000E37F3" w:rsidRPr="000E37F3">
        <w:rPr>
          <w:rFonts w:ascii="Times New Roman" w:eastAsia="Times New Roman" w:hAnsi="Times New Roman" w:cs="Times New Roman"/>
          <w:sz w:val="24"/>
          <w:szCs w:val="24"/>
          <w:lang w:val="en-US"/>
        </w:rPr>
        <w:t>9</w:t>
      </w:r>
    </w:p>
    <w:p w14:paraId="13DD0B25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220133A7" w14:textId="77777777" w:rsidR="00364265" w:rsidRDefault="00E50B8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392AFE5E" w14:textId="4A68EAA1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ВВЕДЕНИЕ</w:t>
      </w:r>
    </w:p>
    <w:p w14:paraId="416D1D6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Актуальность магазина цветов в целом объясняется постоянным спросом на цветы как символы чувств и эмоций. Цветы используются для подарков, украшения интерьера, оформления праздников и мероприятий. Люди ценят красоту цветов и заботу, которую они передают.</w:t>
      </w:r>
    </w:p>
    <w:p w14:paraId="120E2701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Интернет-магазины цветов становятся все более актуальными из-за растущего онлайн-рынка и изменения потребительского поведения. С развитием технологий и доступности интернета все большее количество людей предпочитают совершать покупки онлайн. Это удобно, экономит время и позволяет выбирать и заказывать товары из любой точки мира.</w:t>
      </w:r>
    </w:p>
    <w:p w14:paraId="43FB0D6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Веб-приложение для флористической компании – это онлайн-платформа, специально разработанная для упрощения процесса управления бизнесом и взаимодействия с клиентами в сфере цветоводства и продажи цветов. </w:t>
      </w:r>
    </w:p>
    <w:p w14:paraId="113D2F0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цветочных композиций, возможность заказа цветов онлайн, оплата через интернет, организация доставки цветов, управление заказами и клиентскими данными, статистика продаж.</w:t>
      </w:r>
    </w:p>
    <w:p w14:paraId="73423C3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флористической компании</w:t>
      </w:r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0D02E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gjdgxs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Объектом исследования курсового проекта является веб-приложение для флористической компании</w:t>
      </w:r>
    </w:p>
    <w:p w14:paraId="4135AB71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Целью курсового проекта является проектирование и разработка веб-приложения для флористической компании.</w:t>
      </w:r>
    </w:p>
    <w:p w14:paraId="42FEDF20" w14:textId="77777777" w:rsidR="00364265" w:rsidRDefault="00E50B8B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Для достижения поставленной цели были определены следующие задачи:</w:t>
      </w:r>
      <w:r>
        <w:t xml:space="preserve"> </w:t>
      </w:r>
    </w:p>
    <w:p w14:paraId="46C296A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Исследовать предметную область разработки веб-приложения.</w:t>
      </w:r>
    </w:p>
    <w:p w14:paraId="32198DAF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Выбрать и описать инструментальные средства реализации веб-приложения.</w:t>
      </w:r>
    </w:p>
    <w:p w14:paraId="195D3B55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Разработать дизайн будущего веб-приложения.</w:t>
      </w:r>
    </w:p>
    <w:p w14:paraId="28B9EDAB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Верстка веб-приложения.</w:t>
      </w:r>
    </w:p>
    <w:p w14:paraId="7FDF7F0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Курсовой проект состоит из введения, двух разделов, заключения и списка использованных источников.</w:t>
      </w:r>
    </w:p>
    <w:p w14:paraId="3C191B71" w14:textId="77777777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РАЗДЕЛ 1. ТЕХНИЧЕСКИЕ ХАРАКТЕРИСТИКИ ПРОЕКТИРОВАНИЯ И РАЗРАБОТКИ ВЕБ-ПРИЛОЖЕНИЯ ДЛЯ ФЛОРИСТИЧЕСКОЙ КОМПАНИИ</w:t>
      </w:r>
    </w:p>
    <w:p w14:paraId="2A3E871C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Магазин цветов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– это место, в котором вы можете: </w:t>
      </w:r>
    </w:p>
    <w:p w14:paraId="3BD1F478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Приобрести свежие цветы, букеты или цветочные композиции для подарка или украшения интерьера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09C7B63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Заказать доставку цветов к адресу получателя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E3625A3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Получить консультацию по уходу за цветами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4E4E992F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Посетить мастер-классы по созданию цветочных композиций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</w:t>
      </w:r>
    </w:p>
    <w:p w14:paraId="3857838B" w14:textId="1A329002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Сайт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онлайн-ресурс, доступный через интернет, который предоставляет информацию о компании, продукции или услугах, а также позволяет совершать покупки или взаимодействовать с компанией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 Веб-сайт может быть одностраничным или многостраничным, а его содержимое имеет возможность быть обычным словом или же держать всевозможные носители. Веб-сайты бывают:</w:t>
      </w:r>
    </w:p>
    <w:p w14:paraId="105E3707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Информационные – предназначены для предоставления информации о компании, ее услугах и контактной информации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971BE9E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Интернет-магазины – позволяют совершать онлайн-покупки товаров или услуг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6BAA7A47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Корпоративные – предназначены для внутреннего или внешнего использования компании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621EF8E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Блоги - публикуют статьи, новости и другой контент на интересующие аудиторию темы;</w:t>
      </w:r>
    </w:p>
    <w:p w14:paraId="5EEFD481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Поисковые системы и т. д.</w:t>
      </w:r>
    </w:p>
    <w:p w14:paraId="31B8425D" w14:textId="6A37F413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Веб-приложение </w:t>
      </w:r>
      <w:r w:rsidR="000748EA">
        <w:rPr>
          <w:rFonts w:ascii="Times New Roman" w:eastAsia="Times New Roman" w:hAnsi="Times New Roman" w:cs="Times New Roman"/>
          <w:color w:val="111111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это приложение, в котором пользователь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14:paraId="04D6BA0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Веб-приложения можно разделить на несколько составляющих:</w:t>
      </w:r>
    </w:p>
    <w:p w14:paraId="3CABB35A" w14:textId="77777777" w:rsidR="00364265" w:rsidRDefault="00E50B8B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отвечает за отображение данных пользователю, взаимодействие с интерфейсом и обеспечение удобства использования приложения.</w:t>
      </w:r>
    </w:p>
    <w:p w14:paraId="220C537F" w14:textId="77777777" w:rsidR="00364265" w:rsidRDefault="00E50B8B">
      <w:pPr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Backend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управляет всеми вычислениями, алгоритмами и обработкой данных, которые не видны пользователю напрямую.</w:t>
      </w:r>
    </w:p>
    <w:p w14:paraId="4DEBF3C5" w14:textId="77777777" w:rsidR="00364265" w:rsidRDefault="00E50B8B">
      <w:pPr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База данных (Database) – это структурированное хранилище данных, используемое для хранения информации, необходимой для работы приложения. В базе данных хранятся пользовательские данные, продукты, заказы, сообщения и другие данные, используемые приложением. База данных обеспечивает постоянный доступ к данным, их хранение и обеспечивает целостность и безопасность хранимой информации.</w:t>
      </w:r>
    </w:p>
    <w:p w14:paraId="6FF3B51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Типы веб-приложений:</w:t>
      </w:r>
    </w:p>
    <w:p w14:paraId="73771C1A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Сайт-визитка – простой сайт, представляющий информацию о компании, ее услугах и контактной информации;</w:t>
      </w:r>
    </w:p>
    <w:p w14:paraId="3B7E0F40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Интернет-магазин – онлайн-платформа для продажи товаров и услуг через интернет;</w:t>
      </w:r>
    </w:p>
    <w:p w14:paraId="6E1BE330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компании;</w:t>
      </w:r>
    </w:p>
    <w:p w14:paraId="3EE79994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Социальные сети – онлайн-платформы для общения, обмена информацией и контактов между пользователями;</w:t>
      </w:r>
    </w:p>
    <w:p w14:paraId="55FBA765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образования – платформы для обучения и обмена знаниями через интернет.</w:t>
      </w:r>
    </w:p>
    <w:p w14:paraId="3251A55C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Главные различия между сайтами и веб-приложениями:</w:t>
      </w:r>
    </w:p>
    <w:p w14:paraId="014181D5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 w14:paraId="491E7FD3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 w14:paraId="321AAB61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данных. </w:t>
      </w:r>
    </w:p>
    <w:p w14:paraId="442D727E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 w14:paraId="1E8E25D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Выдающиеся качества веб-приложения для флористической компании перед другими аналогами: </w:t>
      </w:r>
    </w:p>
    <w:p w14:paraId="4E4E6952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Благоприятный и инстинктивно понятный интерфейс;</w:t>
      </w:r>
    </w:p>
    <w:p w14:paraId="312B3BD1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Скидки;</w:t>
      </w:r>
    </w:p>
    <w:p w14:paraId="62A29046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Блок с часто задаваемыми вопросами и ответами на них;</w:t>
      </w:r>
    </w:p>
    <w:p w14:paraId="1185B4FC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Удобная фильтрация для выбора необходимого букета.</w:t>
      </w:r>
    </w:p>
    <w:p w14:paraId="517CDC1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Этапы проектирования и разработки веб-приложения для флористической компании:</w:t>
      </w:r>
    </w:p>
    <w:p w14:paraId="3E13850B" w14:textId="77777777" w:rsidR="00364265" w:rsidRDefault="00E50B8B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Первым шагом в разработке веб-приложения для флористической компании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 w14:paraId="74D8958E" w14:textId="01395AB3" w:rsidR="00364265" w:rsidRDefault="00E50B8B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На этом этапе разрабатывается User Interface Design Kit (UI KI</w:t>
      </w:r>
      <w:r w:rsidR="000748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который включает в себя определение основных цветовой палитры, шрифтов, стилей иконок, а также визуальные элементы при наведении или нажатии на них. Основная цель UI/UX дизайна – сделать приложение привлекательным, удобным и интуитивно понятным для пользователей.</w:t>
      </w:r>
    </w:p>
    <w:p w14:paraId="33EE4FC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 w14:paraId="5876CA5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Композиция сайта обычно состоит из трех основных частей:</w:t>
      </w:r>
    </w:p>
    <w:p w14:paraId="603CADDD" w14:textId="77777777" w:rsidR="00364265" w:rsidRDefault="00E50B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Шапка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 w14:paraId="12E6DDB7" w14:textId="77777777" w:rsidR="00364265" w:rsidRDefault="00E50B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lastRenderedPageBreak/>
        <w:t>Информационный раздел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body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 w14:paraId="3DD4749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Подвал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) – нижняя часть страницы, где обычно размещаются дополнительные ссылки на разделы сайта, контактная информация,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копирайты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, кнопки для социальных сетей и другие элементы, завершающие контент страницы.</w:t>
      </w:r>
    </w:p>
    <w:p w14:paraId="1A88DCA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 w14:paraId="0F84F34B" w14:textId="470ADEDE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макета, дизайна и UI KI</w:t>
      </w:r>
      <w:r w:rsidR="000748EA">
        <w:rPr>
          <w:rFonts w:ascii="Times New Roman" w:eastAsia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осуществлялась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763FD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 w14:paraId="257AF7EA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FB3223" wp14:editId="07BF50CB">
            <wp:extent cx="700405" cy="1049655"/>
            <wp:effectExtent l="0" t="0" r="0" b="0"/>
            <wp:docPr id="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8E77" w14:textId="7777777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1. Логотип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14:paraId="13B76FDB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JavaScript. Верстка включает в себя перенос элементов дизайна (тексты, изображения, кнопки, формы и прочее) из макета в код, который браузер может интерпретировать и отображать пользователю.</w:t>
      </w:r>
    </w:p>
    <w:p w14:paraId="7F4AEB8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приложение: Microsoft Visual Studio Code.</w:t>
      </w:r>
      <w:r>
        <w:rPr>
          <w:rFonts w:ascii="Quattrocento Sans" w:eastAsia="Quattrocento Sans" w:hAnsi="Quattrocento Sans" w:cs="Quattrocento Sans"/>
          <w:color w:val="D0021B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Visual Studio Code (VS Code) – это бесплатный текстовый редактор, разработанный компанией Microsoft для написания кода на различных языках программирования, включая HTML, CSS, JavaScript,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Python, PHP и многие другие. VS Code обладает широким набором инструментов и расширений, которые помогают улучшить процесс разработки, например подсветку синтаксиса,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автодополнение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кода, отладку и многое другое. С помощью VS Code можно редактировать код, работать с версткой, управлять проектами и расширять его функциональность с помощью дополнительных плагинов и расширений. </w:t>
      </w:r>
    </w:p>
    <w:p w14:paraId="783A0150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B3AAF" wp14:editId="65573B97">
            <wp:extent cx="1085850" cy="1085850"/>
            <wp:effectExtent l="0" t="0" r="0" b="0"/>
            <wp:docPr id="2" name="Рисунок 38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8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5CA9" w14:textId="77777777" w:rsidR="00364265" w:rsidRPr="00D33904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2. </w:t>
      </w:r>
      <w:r>
        <w:rPr>
          <w:rFonts w:ascii="Times New Roman" w:eastAsia="Times New Roman" w:hAnsi="Times New Roman" w:cs="Times New Roman"/>
          <w:sz w:val="24"/>
          <w:szCs w:val="24"/>
        </w:rPr>
        <w:t>Логотип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Visual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Studio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Code</w:t>
      </w:r>
    </w:p>
    <w:p w14:paraId="205CB05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HTML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HyperText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Markup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Language) – это язык разметки, который используется для создания структуры и содержания веб-страниц. HTML представляет собой набор различных элементов, таких как заголовки, параграфы, списки, изображения, ссылки и другие, которые 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 </w:t>
      </w:r>
    </w:p>
    <w:p w14:paraId="1EE4BCA4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CSS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Cascading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Style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Sheets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 </w:t>
      </w:r>
    </w:p>
    <w:p w14:paraId="48258F4F" w14:textId="1472D6B3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JavaScript – это интерпретируемый язык программирования, который используется для создания интерактивных элементов и динамического контента на веб-страницах. JavaScript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 w14:paraId="14A3567D" w14:textId="77777777" w:rsidR="00832CBB" w:rsidRDefault="00832C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</w:p>
    <w:p w14:paraId="63F79839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noProof/>
        </w:rPr>
        <w:lastRenderedPageBreak/>
        <w:drawing>
          <wp:inline distT="0" distB="0" distL="0" distR="0" wp14:anchorId="5E95FEE6" wp14:editId="3B609EBD">
            <wp:extent cx="3405505" cy="1045210"/>
            <wp:effectExtent l="0" t="0" r="0" b="0"/>
            <wp:docPr id="3" name="Рисунок 40" descr="HTML5 CSS3 JS icon set. Web development logo icon set of html, css and  javascript, programming symbol. Векторный объект Stock |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0" descr="HTML5 CSS3 JS icon set. Web development logo icon set of html, css and  javascript, programming symbol. Векторный объект Stock | Adobe Stock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AA56" w14:textId="7777777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3. Логотипы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CSS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HTML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JavaScript</w:t>
      </w:r>
    </w:p>
    <w:p w14:paraId="516E60BC" w14:textId="76144A66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Заполнение вебсайта всей информацией, проверка на валидность код и тестирование его, особое внимание стоит уделить</w:t>
      </w:r>
      <w:r w:rsidR="002E3E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оформлению заказа.</w:t>
      </w:r>
    </w:p>
    <w:p w14:paraId="1281EEAE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системе в целом:</w:t>
      </w:r>
    </w:p>
    <w:p w14:paraId="1DAE4FA5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Вероятность создания комфортного для пользователя интерфейса;</w:t>
      </w:r>
    </w:p>
    <w:p w14:paraId="43323CE4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Обеспечивание конфигурации информации, продвижения по службе и списка услуг;</w:t>
      </w:r>
    </w:p>
    <w:p w14:paraId="7956C965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Степень надежности веб-приложения обязан отвечать технологии программирования.</w:t>
      </w:r>
    </w:p>
    <w:p w14:paraId="11792E57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пользовательскому интерфейсу:</w:t>
      </w:r>
    </w:p>
    <w:p w14:paraId="70F382D0" w14:textId="77777777" w:rsidR="00364265" w:rsidRDefault="00E50B8B">
      <w:pPr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Гарантировать комфортное и действенное внедрение веб-приложения для любого пользователя;</w:t>
      </w:r>
    </w:p>
    <w:p w14:paraId="48EE6324" w14:textId="77777777" w:rsidR="00364265" w:rsidRDefault="00E50B8B">
      <w:pPr>
        <w:numPr>
          <w:ilvl w:val="0"/>
          <w:numId w:val="3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Обеспечивать функциональность, соответствовать задачам пользователя; </w:t>
      </w:r>
    </w:p>
    <w:p w14:paraId="7C5E4666" w14:textId="03772EEF" w:rsidR="00364265" w:rsidRDefault="00E50B8B">
      <w:pPr>
        <w:numPr>
          <w:ilvl w:val="0"/>
          <w:numId w:val="3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Возможность оформления заказа.</w:t>
      </w:r>
    </w:p>
    <w:p w14:paraId="47BFAD97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документации по программному обеспечиванию:</w:t>
      </w:r>
    </w:p>
    <w:p w14:paraId="286F8D8B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системного программиста по ГОСТ 19.503-79; </w:t>
      </w:r>
    </w:p>
    <w:p w14:paraId="5A95C983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программиста по ГОСТ 19.504-79; </w:t>
      </w:r>
    </w:p>
    <w:p w14:paraId="3F609363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Руководство оператора по ГОСТ 19.505-79.</w:t>
      </w:r>
    </w:p>
    <w:p w14:paraId="77030CE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Главные задачи, которые имеют все шансы быть решены в процессе создания сайта:</w:t>
      </w:r>
    </w:p>
    <w:p w14:paraId="4B133F94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Наращивание размера текстовой и графической информации, представленной на сайте;</w:t>
      </w:r>
    </w:p>
    <w:p w14:paraId="3C7AF133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версии вебсайта, приспособленной для просмотра на мобильных устройствах;</w:t>
      </w:r>
    </w:p>
    <w:p w14:paraId="53840299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Интеграция добавочных функций, которые могут помочь сделать лучше или же облегчить любое воздействие пользователя.</w:t>
      </w:r>
    </w:p>
    <w:p w14:paraId="0A6495F4" w14:textId="77777777" w:rsidR="00364265" w:rsidRDefault="00E50B8B" w:rsidP="000E37F3">
      <w:pPr>
        <w:spacing w:after="360" w:line="360" w:lineRule="auto"/>
        <w:jc w:val="center"/>
      </w:pPr>
      <w:r>
        <w:br w:type="column"/>
      </w:r>
      <w:r>
        <w:rPr>
          <w:rFonts w:ascii="Times New Roman" w:eastAsia="Times New Roman" w:hAnsi="Times New Roman" w:cs="Times New Roman"/>
          <w:b/>
          <w:color w:val="111111"/>
          <w:sz w:val="24"/>
          <w:szCs w:val="24"/>
        </w:rPr>
        <w:lastRenderedPageBreak/>
        <w:t xml:space="preserve">РАЗДЕЛ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2. ЭТАПЫ ПРОЕКТИРОВАНИЯ И РАЗРАБОТКИ ВЕБ-ПРИЛОЖЕНИЯ ДЛЯ ФЛОРИСТИЧЕСКОЙ КОМПАНИИ</w:t>
      </w:r>
    </w:p>
    <w:p w14:paraId="4FD97A78" w14:textId="6FFA871D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макета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5185D143" w14:textId="3ED718D2" w:rsidR="00364265" w:rsidRPr="00832CBB" w:rsidRDefault="00E50B8B" w:rsidP="00832CBB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 просмотра достаточного количества аналогов, был создан макет для главной страницы.</w:t>
      </w:r>
    </w:p>
    <w:p w14:paraId="13356D5B" w14:textId="5CE0069B" w:rsidR="00364265" w:rsidRDefault="00832CB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F29DC6" wp14:editId="7DBF8057">
            <wp:extent cx="1738689" cy="5324828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039" cy="533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0C62" w14:textId="6DAEF2EA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4. Макет главной страницы</w:t>
      </w:r>
    </w:p>
    <w:p w14:paraId="40EDB9C5" w14:textId="13E98812" w:rsidR="00364265" w:rsidRDefault="00E50B8B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 создаем макет</w:t>
      </w:r>
      <w:r w:rsid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страниц «каталога», «информация о товаре», «производства», «корзины», «оформления заказа» и «ошибки 404». </w:t>
      </w:r>
    </w:p>
    <w:p w14:paraId="027EF1AF" w14:textId="77777777" w:rsidR="002E3EF0" w:rsidRDefault="002E3EF0" w:rsidP="002E3EF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9626B" w14:textId="77777777" w:rsid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5210CE" wp14:editId="3F70C4DA">
            <wp:extent cx="3479125" cy="3199901"/>
            <wp:effectExtent l="0" t="0" r="762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990" cy="320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CA0D" w14:textId="063314DE" w:rsidR="002E3EF0" w:rsidRDefault="002E3EF0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«производство»</w:t>
      </w:r>
    </w:p>
    <w:p w14:paraId="59488527" w14:textId="73773059" w:rsidR="002E3EF0" w:rsidRP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0D0121" wp14:editId="0D41C32D">
            <wp:extent cx="3486447" cy="23336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442" cy="234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A26A" w14:textId="320A3001" w:rsidR="00364265" w:rsidRDefault="002E3EF0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«ошибка 404»</w:t>
      </w:r>
    </w:p>
    <w:p w14:paraId="179E874E" w14:textId="7DD62DB2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4E015D" wp14:editId="2815FB0C">
            <wp:extent cx="2907511" cy="506857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67" cy="507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9966" w14:textId="4CE05481" w:rsidR="002E3EF0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7. Макет страницы «каталог»</w:t>
      </w:r>
    </w:p>
    <w:p w14:paraId="617800BD" w14:textId="7B3684E6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18D6ED" wp14:editId="075E6F4B">
            <wp:extent cx="3638550" cy="219597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49" cy="220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3429" w14:textId="70A8B1BF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8. Макет страницы «информация о товаре»</w:t>
      </w:r>
    </w:p>
    <w:p w14:paraId="12B7E879" w14:textId="53C1448D" w:rsid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6FB2A9" w14:textId="1B8D75DF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B7ADAE4" wp14:editId="2580A83D">
            <wp:extent cx="3459024" cy="3314667"/>
            <wp:effectExtent l="0" t="0" r="825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160" cy="33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0A73" w14:textId="4B0CC51D" w:rsidR="002E3EF0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«корзина»</w:t>
      </w:r>
    </w:p>
    <w:p w14:paraId="33E7AB30" w14:textId="4FADD6F1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B1BAA99" wp14:editId="4F6CA19F">
            <wp:extent cx="3889840" cy="4476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70" cy="448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3ACE" w14:textId="51FEF9E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«оформления заказа»</w:t>
      </w:r>
    </w:p>
    <w:p w14:paraId="6108DF7A" w14:textId="77777777" w:rsidR="00A21E66" w:rsidRDefault="00A21E66" w:rsidP="00A21E6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Прежде чем приступить к созданию дизайна необходимо составить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UI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C723EF0" w14:textId="77777777" w:rsidR="00A21E66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184974" wp14:editId="5CC6C327">
            <wp:extent cx="3697321" cy="2983865"/>
            <wp:effectExtent l="0" t="0" r="0" b="6985"/>
            <wp:docPr id="47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6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706877" cy="2991577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14:paraId="6E5F81F1" w14:textId="1F592E63" w:rsidR="00A21E66" w:rsidRDefault="00A21E66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11.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UI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KIT</w:t>
      </w:r>
    </w:p>
    <w:p w14:paraId="37C149F6" w14:textId="48D0F7EF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дизайна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0D3F35B1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главной странице будут расположены: </w:t>
      </w:r>
    </w:p>
    <w:p w14:paraId="4CFB7A2D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68AF6FF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Оффер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C328EFE" w14:textId="300E1E3E" w:rsidR="00364265" w:rsidRDefault="002E3EF0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с</w:t>
      </w:r>
      <w:r w:rsidR="00E50B8B">
        <w:rPr>
          <w:rFonts w:ascii="Times New Roman" w:eastAsia="Times New Roman" w:hAnsi="Times New Roman" w:cs="Times New Roman"/>
          <w:color w:val="000000"/>
          <w:sz w:val="24"/>
          <w:szCs w:val="24"/>
        </w:rPr>
        <w:t>кидк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</w:t>
      </w:r>
      <w:r w:rsidR="00E50B8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AA497DE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Популярные товары;</w:t>
      </w:r>
    </w:p>
    <w:p w14:paraId="5762E136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Обратная связь;</w:t>
      </w:r>
    </w:p>
    <w:p w14:paraId="0766ABFD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магазине;</w:t>
      </w:r>
    </w:p>
    <w:p w14:paraId="08E0B472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с изображениями и видео о том, как создаются букеты;</w:t>
      </w:r>
    </w:p>
    <w:p w14:paraId="0D12B533" w14:textId="193325BC" w:rsidR="00364265" w:rsidRPr="00883D87" w:rsidRDefault="00E50B8B" w:rsidP="00883D87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0CB9AB7" w14:textId="0D928B48" w:rsidR="00883D87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38A6F27E" wp14:editId="3B365997">
            <wp:extent cx="1966883" cy="63633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65" cy="637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0C0B" w14:textId="3675D4D6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главной страницы</w:t>
      </w:r>
    </w:p>
    <w:p w14:paraId="5AEF7430" w14:textId="30723A60" w:rsidR="00883D87" w:rsidRDefault="00883D87" w:rsidP="00883D8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«производство» будут расположены:</w:t>
      </w:r>
    </w:p>
    <w:p w14:paraId="2F492B3B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250C4F73" w14:textId="7EA9B0C2" w:rsidR="00883D87" w:rsidRP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магазине;</w:t>
      </w:r>
    </w:p>
    <w:p w14:paraId="4EEF01DB" w14:textId="689495AF" w:rsidR="00883D87" w:rsidRPr="00A21E66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том</w:t>
      </w:r>
      <w:r w:rsid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как происходит создание букеты;</w:t>
      </w:r>
    </w:p>
    <w:p w14:paraId="06E0B521" w14:textId="77777777" w:rsidR="00A21E66" w:rsidRDefault="00A21E66" w:rsidP="00A21E66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том какие материалы используют флористы;</w:t>
      </w:r>
    </w:p>
    <w:p w14:paraId="666FF8CB" w14:textId="77777777" w:rsidR="00A21E66" w:rsidRPr="00A21E66" w:rsidRDefault="00883D87" w:rsidP="00A21E66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4E9C5574" w14:textId="3372B369" w:rsidR="00A21E66" w:rsidRPr="00A21E66" w:rsidRDefault="00A21E66" w:rsidP="00FC4651">
      <w:pPr>
        <w:spacing w:after="0" w:line="360" w:lineRule="auto"/>
        <w:jc w:val="center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9D5C3" wp14:editId="15522222">
            <wp:extent cx="3830073" cy="3518618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640" cy="35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53A11" w14:textId="16EAFD19" w:rsidR="00883D87" w:rsidRPr="00A21E66" w:rsidRDefault="00883D87" w:rsidP="00FC4651">
      <w:pPr>
        <w:spacing w:before="120" w:after="120" w:line="360" w:lineRule="auto"/>
        <w:jc w:val="center"/>
        <w:rPr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13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A21E66"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производство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511A2230" w14:textId="77777777" w:rsidR="00883D87" w:rsidRDefault="00883D87" w:rsidP="00883D8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«ошибка 404» будут расположены:</w:t>
      </w:r>
    </w:p>
    <w:p w14:paraId="729E7DDA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454EFC0C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Код 404 и информация об ошибке;</w:t>
      </w:r>
    </w:p>
    <w:p w14:paraId="022828E9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59B6303C" w14:textId="582C2347" w:rsidR="00883D87" w:rsidRPr="00A21E66" w:rsidRDefault="00A21E66" w:rsidP="00A21E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7C2036" wp14:editId="2461B2F0">
            <wp:extent cx="3784948" cy="2536393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870" cy="254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4F268" w14:textId="3F6A674C" w:rsidR="00883D87" w:rsidRPr="00A21E66" w:rsidRDefault="00883D87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14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«ошибка 404»</w:t>
      </w:r>
    </w:p>
    <w:p w14:paraId="14B48193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«каталог» будут расположены:</w:t>
      </w:r>
    </w:p>
    <w:p w14:paraId="6BDBAB6F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54CA2A7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Фильтр;</w:t>
      </w:r>
    </w:p>
    <w:p w14:paraId="4808DF12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Карточки букетов;</w:t>
      </w:r>
    </w:p>
    <w:p w14:paraId="3D98D197" w14:textId="108C72F6" w:rsidR="00364265" w:rsidRPr="00A21E66" w:rsidRDefault="00E50B8B" w:rsidP="00A21E66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Подвал с навигацией и контактами.</w:t>
      </w:r>
    </w:p>
    <w:p w14:paraId="3103C8B0" w14:textId="57257F90" w:rsidR="00883D87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1E1BB9B6" wp14:editId="4854B843">
            <wp:extent cx="3102360" cy="5743666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876" cy="575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D5317" w14:textId="2C0F316E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Дизайн страницы «каталог»</w:t>
      </w:r>
    </w:p>
    <w:p w14:paraId="56596CE6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«информация о товаре» будут расположены:</w:t>
      </w:r>
    </w:p>
    <w:p w14:paraId="3FB3A1B3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94F2A50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букета;</w:t>
      </w:r>
    </w:p>
    <w:p w14:paraId="1D173A8C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букете и его цена;</w:t>
      </w:r>
    </w:p>
    <w:p w14:paraId="1F2DCD86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Кнопки для добавления в корзину и покупки;</w:t>
      </w:r>
    </w:p>
    <w:p w14:paraId="48F6672C" w14:textId="6E7EDEA8" w:rsidR="00883D87" w:rsidRPr="00A21E66" w:rsidRDefault="00E50B8B" w:rsidP="00A21E66">
      <w:pPr>
        <w:numPr>
          <w:ilvl w:val="1"/>
          <w:numId w:val="14"/>
        </w:numP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62F6E257" w14:textId="280DD6F3" w:rsidR="00364265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FE6BF1" wp14:editId="1ACB77E8">
            <wp:extent cx="4361727" cy="2631224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87" cy="263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0131" w14:textId="299251ED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883D87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товаре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6278899E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«корзина» будут расположены:</w:t>
      </w:r>
    </w:p>
    <w:p w14:paraId="454463EA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BB9E8F6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Блоки с букетами и краткая информация о них, с возможностью добавления и удаления;</w:t>
      </w:r>
    </w:p>
    <w:p w14:paraId="562B2738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общей стоимости заказа;</w:t>
      </w:r>
    </w:p>
    <w:p w14:paraId="508C60F1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46FCFF9" w14:textId="48C02426" w:rsidR="00364265" w:rsidRDefault="00364265">
      <w:pPr>
        <w:pStyle w:val="a9"/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378E90" w14:textId="2291E117" w:rsidR="00A21E66" w:rsidRDefault="00A21E66" w:rsidP="00FC4651">
      <w:pPr>
        <w:pStyle w:val="a9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3AA51" wp14:editId="6C5CCE2C">
            <wp:extent cx="3935358" cy="3769455"/>
            <wp:effectExtent l="0" t="0" r="825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35" cy="377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55CE" w14:textId="5DC5F3A6" w:rsidR="00364265" w:rsidRDefault="00E50B8B" w:rsidP="00FC4651">
      <w:pPr>
        <w:pStyle w:val="a9"/>
        <w:spacing w:before="120" w:after="12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883D87">
        <w:rPr>
          <w:rFonts w:ascii="Times New Roman" w:eastAsia="Times New Roman" w:hAnsi="Times New Roman" w:cs="Times New Roman"/>
          <w:color w:val="000000"/>
          <w:sz w:val="24"/>
          <w:szCs w:val="24"/>
        </w:rPr>
        <w:t>корзина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160A8B37" w14:textId="3CD138B8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На странице «оформление заказа» будут расположены:</w:t>
      </w:r>
      <w:r w:rsid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D8B8C7B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5D9919CE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и краткая информация заказа;</w:t>
      </w:r>
    </w:p>
    <w:p w14:paraId="557FECD8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Поля ввода: имя, номер телефона, дата и время получения, а также выбор способа доставки;</w:t>
      </w:r>
    </w:p>
    <w:p w14:paraId="27AE01B9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Итоговая стоимость и кнопка для осуществления заказа;</w:t>
      </w:r>
    </w:p>
    <w:p w14:paraId="57F4BC54" w14:textId="383F502D" w:rsidR="00364265" w:rsidRPr="00A21E66" w:rsidRDefault="00E50B8B" w:rsidP="00A21E66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7450A3B7" w14:textId="73020C7E" w:rsidR="00A21E66" w:rsidRPr="00A21E66" w:rsidRDefault="00A21E66" w:rsidP="00FC465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97B62A" wp14:editId="3A2D7975">
            <wp:extent cx="3967887" cy="4567785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81" cy="457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CD70" w14:textId="67833D26" w:rsidR="00364265" w:rsidRPr="00A21E66" w:rsidRDefault="00E50B8B" w:rsidP="00FC4651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18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«оформление заказа»</w:t>
      </w:r>
    </w:p>
    <w:p w14:paraId="32B2B85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Чтобы сайт выглядел, как на дизайне необходимо использовать те же самое шрифты, что и в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Для этого их нужно скачать, установить и подключить.</w:t>
      </w:r>
    </w:p>
    <w:p w14:paraId="0D56AB90" w14:textId="77777777" w:rsidR="00364265" w:rsidRDefault="00E50B8B" w:rsidP="00FC4651">
      <w:pPr>
        <w:pStyle w:val="a9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D3FEDC" wp14:editId="5DE50015">
            <wp:extent cx="2701290" cy="3853180"/>
            <wp:effectExtent l="0" t="0" r="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9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7181" w14:textId="290B62C5" w:rsidR="00364265" w:rsidRDefault="00E50B8B" w:rsidP="00FC4651">
      <w:pPr>
        <w:pStyle w:val="a9"/>
        <w:spacing w:before="120" w:after="12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Подключение шрифтов</w:t>
      </w:r>
    </w:p>
    <w:p w14:paraId="190F329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ерстка веб-приложения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771389D6" w14:textId="77777777" w:rsidR="00364265" w:rsidRDefault="00E50B8B">
      <w:pPr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П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ервым шагом была выполнена верстка главную страницу и уже от нее будем отталкиваться.</w:t>
      </w:r>
    </w:p>
    <w:p w14:paraId="439BDA8B" w14:textId="6A89E9DC" w:rsidR="00364265" w:rsidRDefault="00A21E66" w:rsidP="00FC4651">
      <w:pPr>
        <w:spacing w:after="0" w:line="360" w:lineRule="auto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smallCaps/>
          <w:noProof/>
          <w:color w:val="000000"/>
          <w:sz w:val="24"/>
          <w:szCs w:val="24"/>
        </w:rPr>
        <w:drawing>
          <wp:inline distT="0" distB="0" distL="0" distR="0" wp14:anchorId="47DD8479" wp14:editId="53F6D790">
            <wp:extent cx="4942936" cy="2844722"/>
            <wp:effectExtent l="0" t="0" r="0" b="0"/>
            <wp:docPr id="5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3B90177F-F38D-4EB3-9858-8ABCDF184A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3B90177F-F38D-4EB3-9858-8ABCDF184A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9332" cy="28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D74" w14:textId="581EFBCB" w:rsidR="00364265" w:rsidRDefault="00E50B8B" w:rsidP="00FC4651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главной страницы</w:t>
      </w:r>
    </w:p>
    <w:p w14:paraId="3EA5B581" w14:textId="77777777" w:rsidR="00364265" w:rsidRDefault="00E50B8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BD0A56" wp14:editId="6842514B">
            <wp:extent cx="1546225" cy="3601085"/>
            <wp:effectExtent l="0" t="0" r="0" b="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2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F1F2" w14:textId="428DBA7D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главной странице</w:t>
      </w:r>
    </w:p>
    <w:p w14:paraId="4EBEDA2F" w14:textId="459751E8" w:rsidR="00364265" w:rsidRDefault="00E50B8B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 идут страницы «каталога», «информация о товаре», «производства», «корзины», «оформления заказа»</w:t>
      </w:r>
      <w:r w:rsid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«ошибки 404»</w:t>
      </w:r>
    </w:p>
    <w:p w14:paraId="35A836A2" w14:textId="77777777" w:rsidR="00832CBB" w:rsidRPr="00832CBB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noProof/>
        </w:rPr>
        <w:drawing>
          <wp:inline distT="0" distB="0" distL="0" distR="0" wp14:anchorId="7143DF0C" wp14:editId="53D0B197">
            <wp:extent cx="5442011" cy="2268664"/>
            <wp:effectExtent l="0" t="0" r="6350" b="0"/>
            <wp:docPr id="57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A49C5848-4203-434F-97EC-80EBE039D9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49C5848-4203-434F-97EC-80EBE039D9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2011" cy="226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B39B" w14:textId="5884FD1B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«ошибки 404»</w:t>
      </w:r>
    </w:p>
    <w:p w14:paraId="13AAF11E" w14:textId="77777777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9CCCB" wp14:editId="2C72408B">
            <wp:extent cx="1595755" cy="4093845"/>
            <wp:effectExtent l="0" t="0" r="0" b="0"/>
            <wp:docPr id="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BB08" w14:textId="144C411F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«ошибки 404»</w:t>
      </w:r>
    </w:p>
    <w:p w14:paraId="3A443163" w14:textId="77777777" w:rsidR="00832CBB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8BA978C" wp14:editId="5954CB59">
            <wp:extent cx="5382883" cy="2696601"/>
            <wp:effectExtent l="0" t="0" r="8890" b="8890"/>
            <wp:docPr id="13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971427F3-6A10-4D4B-AB43-21CDD8A961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971427F3-6A10-4D4B-AB43-21CDD8A961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509" cy="26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562" w14:textId="2AABC62C" w:rsid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Вёрстка страницы «производство»</w:t>
      </w:r>
    </w:p>
    <w:p w14:paraId="35CF2950" w14:textId="77777777" w:rsidR="00832CBB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9E7FB" wp14:editId="08154913">
            <wp:extent cx="2066925" cy="4097655"/>
            <wp:effectExtent l="0" t="0" r="0" b="0"/>
            <wp:docPr id="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AD70" w14:textId="0205B3C1" w:rsid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«производство»</w:t>
      </w:r>
    </w:p>
    <w:p w14:paraId="0AC50DED" w14:textId="3A454514" w:rsidR="00364265" w:rsidRDefault="000E37F3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E77D3C8" wp14:editId="182C5A59">
            <wp:extent cx="5324475" cy="2949124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2302" cy="29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F033" w14:textId="63B68339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26. Верстка страницы «каталог»</w:t>
      </w:r>
    </w:p>
    <w:p w14:paraId="6D73FE08" w14:textId="640CC71A" w:rsidR="00D33904" w:rsidRDefault="00D33904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390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93F288E" wp14:editId="30F92D45">
            <wp:extent cx="1980334" cy="4297054"/>
            <wp:effectExtent l="0" t="0" r="127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801" cy="43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A9B9" w14:textId="77777777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27. Применение стилей на странице «каталог»</w:t>
      </w:r>
    </w:p>
    <w:p w14:paraId="5505E5D6" w14:textId="665095BF" w:rsidR="00364265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8DBAD2" wp14:editId="5E297A1F">
            <wp:extent cx="4790094" cy="2036553"/>
            <wp:effectExtent l="0" t="0" r="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F0C1C078-51A1-4CCA-AD09-7D4DEE9968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F0C1C078-51A1-4CCA-AD09-7D4DEE9968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8226" cy="204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3575" w14:textId="77777777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28. Вёрстка страницы «информация о товаре»</w:t>
      </w:r>
    </w:p>
    <w:p w14:paraId="1FC2A6DE" w14:textId="77777777" w:rsidR="00364265" w:rsidRDefault="00E50B8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36D9B4" wp14:editId="144A95F3">
            <wp:extent cx="1718945" cy="3683635"/>
            <wp:effectExtent l="0" t="0" r="0" b="0"/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5D4" w14:textId="2EE95BA2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29. Применение стилей на странице «информация о товаре»</w:t>
      </w:r>
    </w:p>
    <w:p w14:paraId="11335AE2" w14:textId="4780CF6D" w:rsidR="00364265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3A26BCE" wp14:editId="790E8431">
            <wp:extent cx="5458924" cy="3375765"/>
            <wp:effectExtent l="0" t="0" r="889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C71F9044-30D0-4A8E-83E0-7BA18E9C8B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C71F9044-30D0-4A8E-83E0-7BA18E9C8B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8924" cy="33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5928" w14:textId="7C5504DE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«корзина»</w:t>
      </w:r>
    </w:p>
    <w:p w14:paraId="78933ED8" w14:textId="77777777" w:rsidR="00364265" w:rsidRDefault="00E50B8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95E03" wp14:editId="17E852DD">
            <wp:extent cx="1560830" cy="3583305"/>
            <wp:effectExtent l="0" t="0" r="0" b="0"/>
            <wp:docPr id="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7270" w14:textId="049BA1E3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«корзина»</w:t>
      </w:r>
    </w:p>
    <w:p w14:paraId="619E26DA" w14:textId="692E8815" w:rsidR="000E37F3" w:rsidRDefault="000E37F3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E37F3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9276EA9" wp14:editId="642641B4">
            <wp:extent cx="4676180" cy="2590165"/>
            <wp:effectExtent l="0" t="0" r="0" b="635"/>
            <wp:docPr id="8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5EC4877-B011-4E8F-8F5D-77B3B08FB6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5EC4877-B011-4E8F-8F5D-77B3B08FB6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587" cy="259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1909" w14:textId="7892C519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«оформления заказа»</w:t>
      </w:r>
    </w:p>
    <w:p w14:paraId="31A035D6" w14:textId="299CCE84" w:rsidR="000E37F3" w:rsidRDefault="000E37F3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E37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FAB5732" wp14:editId="37C5BDD9">
            <wp:extent cx="1968238" cy="36669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6568" cy="368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21B0" w14:textId="2BC5B50C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«оформления заказа»</w:t>
      </w:r>
    </w:p>
    <w:p w14:paraId="22B224E6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3E456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93C9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961ADC" w14:textId="77777777" w:rsidR="00364265" w:rsidRDefault="00364265">
      <w:pP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157FE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97E99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AA6675" w14:textId="77777777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ЗАКЛЮЧЕНИЕ</w:t>
      </w:r>
    </w:p>
    <w:p w14:paraId="11297D2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Программный продукт веб-приложение для флористической компании предназначен как для клиентов, которые хотят заказать цветы и букеты, так и для сотрудников компании, которые принимают заказы и управляют оформлением букетов. Такой сайт необходим для просмотра ассортимента букетов, оформления заказа, получение информации и контактных данных компании.</w:t>
      </w:r>
    </w:p>
    <w:p w14:paraId="7FB33B86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 время изучения материала были приобретены новые знания и умения в разработке веб-страниц, а также улучшены навыки при создании дизайна, верстке и устранение возникающих неполадок во время данного процесса.</w:t>
      </w:r>
    </w:p>
    <w:p w14:paraId="19FF7546" w14:textId="77777777" w:rsidR="00364265" w:rsidRDefault="0036426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</w:p>
    <w:p w14:paraId="7842BFFD" w14:textId="77777777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СПИСОК ИСПОЛЬЗОВАННЫХ ИСТОЧНИКОВ</w:t>
      </w:r>
    </w:p>
    <w:p w14:paraId="33CC4AA4" w14:textId="77777777" w:rsidR="00364265" w:rsidRDefault="00E50B8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Нормативно-правовые акты:</w:t>
      </w:r>
    </w:p>
    <w:p w14:paraId="3F5847A0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14:paraId="38C09AFE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5006E24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3322CB9A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58E9B3AD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189EE0CC" w14:textId="77777777" w:rsidR="00364265" w:rsidRDefault="00E50B8B">
      <w:pPr>
        <w:spacing w:before="20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Основная литература:</w:t>
      </w:r>
    </w:p>
    <w:p w14:paraId="2222A9A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 </w:t>
      </w:r>
    </w:p>
    <w:p w14:paraId="26D2762F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А.М. Проектирование программного обеспечения экономических информационных систем: учебник. - 2-е изд.,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доп. - М.: Финансы и статистика, 2006. 2. – 545 с.        </w:t>
      </w:r>
    </w:p>
    <w:p w14:paraId="730CA3BE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46F2927B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доп. – М.: Финансы и статистика, 2006. – 545 с.</w:t>
      </w:r>
    </w:p>
    <w:p w14:paraId="62EA463C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5095458F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Габец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А.П., Гончаров Д.И. Простые примеры разработки 1С: Предприятие 8.1. -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.: «1С Паблишинг» 2012. - 276с.</w:t>
      </w:r>
    </w:p>
    <w:p w14:paraId="099A7005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14:paraId="04C826F8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Гладкий Алексей 1С: Управление торговлей 8.2. Комплексное руководство для начинающих; Рид Групп - Москва, 2011. - 336 c.</w:t>
      </w:r>
    </w:p>
    <w:p w14:paraId="0D8B9F96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Гончаров Д. И., Хрусталева Е. Ю. Технологии интеграции "1С: Предприятия 8.2" (+ CD); 1С-Паблишинг - Москва, 2011. - 360 c.</w:t>
      </w:r>
    </w:p>
    <w:p w14:paraId="4075E667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Э. Г. 1С: Предприятие. Проектирование приложений: Учебное пособие / Э.Г.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- М.: Вузовский учебник: НИЦ ИНФРА-М, 2015. - 288 с.</w:t>
      </w:r>
    </w:p>
    <w:p w14:paraId="0614DE01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Э. Г. Проектирование бизнес-приложений в системе "1С: Предприятие 8": Учебное пособие / Э.Г.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- М.: Вузовский учебник: НИЦ ИНФРА-М, 2014. - 283 с.</w:t>
      </w:r>
    </w:p>
    <w:p w14:paraId="6995850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Иванченко Д. С. 1С: Предприятие за 5 занятий; Феникс- Москва,2011.-192 c.</w:t>
      </w:r>
    </w:p>
    <w:p w14:paraId="281C83DB" w14:textId="7BDA8231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Филатова В. 1C: Предприятие 8.1. Бухгалтерия предприятия. Управление торговлей. Управление персоналом; БХВ-Петербург - Москва, 2010. - 288 c.</w:t>
      </w:r>
    </w:p>
    <w:sectPr w:rsidR="00364265">
      <w:footerReference w:type="default" r:id="rId39"/>
      <w:pgSz w:w="11906" w:h="16838"/>
      <w:pgMar w:top="1134" w:right="851" w:bottom="1134" w:left="1701" w:header="0" w:footer="709" w:gutter="0"/>
      <w:pgNumType w:start="1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B8B18" w14:textId="77777777" w:rsidR="00AD2D8E" w:rsidRDefault="00AD2D8E">
      <w:pPr>
        <w:spacing w:after="0" w:line="240" w:lineRule="auto"/>
      </w:pPr>
      <w:r>
        <w:separator/>
      </w:r>
    </w:p>
  </w:endnote>
  <w:endnote w:type="continuationSeparator" w:id="0">
    <w:p w14:paraId="3FB7B093" w14:textId="77777777" w:rsidR="00AD2D8E" w:rsidRDefault="00AD2D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1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Quattrocento Sans">
    <w:altName w:val="Cambria"/>
    <w:charset w:val="CC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C4544" w14:textId="77777777" w:rsidR="00364265" w:rsidRDefault="00E50B8B">
    <w:pP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color w:val="000000"/>
        <w:sz w:val="24"/>
        <w:szCs w:val="24"/>
      </w:rPr>
      <w:t>28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D89F315" w14:textId="77777777" w:rsidR="00364265" w:rsidRDefault="00364265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CE6A15" w14:textId="77777777" w:rsidR="00AD2D8E" w:rsidRDefault="00AD2D8E">
      <w:pPr>
        <w:spacing w:after="0" w:line="240" w:lineRule="auto"/>
      </w:pPr>
      <w:r>
        <w:separator/>
      </w:r>
    </w:p>
  </w:footnote>
  <w:footnote w:type="continuationSeparator" w:id="0">
    <w:p w14:paraId="2C54D0A9" w14:textId="77777777" w:rsidR="00AD2D8E" w:rsidRDefault="00AD2D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A59A9"/>
    <w:multiLevelType w:val="multilevel"/>
    <w:tmpl w:val="DD8C02A4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743534C"/>
    <w:multiLevelType w:val="multilevel"/>
    <w:tmpl w:val="888E14F6"/>
    <w:lvl w:ilvl="0">
      <w:start w:val="1"/>
      <w:numFmt w:val="decimal"/>
      <w:lvlText w:val="%1."/>
      <w:lvlJc w:val="left"/>
      <w:pPr>
        <w:tabs>
          <w:tab w:val="num" w:pos="0"/>
        </w:tabs>
        <w:ind w:left="358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430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502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574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646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718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790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862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9349" w:hanging="180"/>
      </w:pPr>
    </w:lvl>
  </w:abstractNum>
  <w:abstractNum w:abstractNumId="2" w15:restartNumberingAfterBreak="0">
    <w:nsid w:val="0B154AAA"/>
    <w:multiLevelType w:val="multilevel"/>
    <w:tmpl w:val="605AEBA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0E120CBC"/>
    <w:multiLevelType w:val="multilevel"/>
    <w:tmpl w:val="8E4806F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4" w15:restartNumberingAfterBreak="0">
    <w:nsid w:val="1F780307"/>
    <w:multiLevelType w:val="multilevel"/>
    <w:tmpl w:val="915CF68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 w15:restartNumberingAfterBreak="0">
    <w:nsid w:val="2B4D5E6E"/>
    <w:multiLevelType w:val="multilevel"/>
    <w:tmpl w:val="B510A45C"/>
    <w:lvl w:ilvl="0">
      <w:start w:val="1"/>
      <w:numFmt w:val="bullet"/>
      <w:lvlText w:val="●"/>
      <w:lvlJc w:val="left"/>
      <w:pPr>
        <w:tabs>
          <w:tab w:val="num" w:pos="0"/>
        </w:tabs>
        <w:ind w:left="1429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6" w15:restartNumberingAfterBreak="0">
    <w:nsid w:val="2DC40459"/>
    <w:multiLevelType w:val="multilevel"/>
    <w:tmpl w:val="F4040374"/>
    <w:lvl w:ilvl="0">
      <w:start w:val="2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33550163"/>
    <w:multiLevelType w:val="multilevel"/>
    <w:tmpl w:val="D5B0786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378B2022"/>
    <w:multiLevelType w:val="multilevel"/>
    <w:tmpl w:val="D7A44936"/>
    <w:lvl w:ilvl="0">
      <w:start w:val="1"/>
      <w:numFmt w:val="bullet"/>
      <w:lvlText w:val="●"/>
      <w:lvlJc w:val="left"/>
      <w:pPr>
        <w:tabs>
          <w:tab w:val="num" w:pos="0"/>
        </w:tabs>
        <w:ind w:left="4996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9" w15:restartNumberingAfterBreak="0">
    <w:nsid w:val="387F29F3"/>
    <w:multiLevelType w:val="multilevel"/>
    <w:tmpl w:val="1D12BBF6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0" w15:restartNumberingAfterBreak="0">
    <w:nsid w:val="42126B28"/>
    <w:multiLevelType w:val="multilevel"/>
    <w:tmpl w:val="72FEF3E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1" w15:restartNumberingAfterBreak="0">
    <w:nsid w:val="44900459"/>
    <w:multiLevelType w:val="multilevel"/>
    <w:tmpl w:val="F362BE0C"/>
    <w:lvl w:ilvl="0">
      <w:start w:val="1"/>
      <w:numFmt w:val="bullet"/>
      <w:lvlText w:val="●"/>
      <w:lvlJc w:val="left"/>
      <w:pPr>
        <w:tabs>
          <w:tab w:val="num" w:pos="0"/>
        </w:tabs>
        <w:ind w:left="3567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●"/>
      <w:lvlJc w:val="left"/>
      <w:pPr>
        <w:tabs>
          <w:tab w:val="num" w:pos="0"/>
        </w:tabs>
        <w:ind w:left="2149" w:hanging="360"/>
      </w:pPr>
      <w:rPr>
        <w:rFonts w:ascii="Noto Sans Symbols" w:hAnsi="Noto Sans Symbols" w:cs="Noto Sans Symbols" w:hint="default"/>
        <w:color w:val="00000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12" w15:restartNumberingAfterBreak="0">
    <w:nsid w:val="4B3626EE"/>
    <w:multiLevelType w:val="multilevel"/>
    <w:tmpl w:val="7974DEBC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4B7B6813"/>
    <w:multiLevelType w:val="multilevel"/>
    <w:tmpl w:val="C37C2892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4" w15:restartNumberingAfterBreak="0">
    <w:nsid w:val="60434428"/>
    <w:multiLevelType w:val="multilevel"/>
    <w:tmpl w:val="0D28279C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5" w15:restartNumberingAfterBreak="0">
    <w:nsid w:val="61096467"/>
    <w:multiLevelType w:val="multilevel"/>
    <w:tmpl w:val="298E9F90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6" w15:restartNumberingAfterBreak="0">
    <w:nsid w:val="653F629B"/>
    <w:multiLevelType w:val="multilevel"/>
    <w:tmpl w:val="3E58411E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7" w15:restartNumberingAfterBreak="0">
    <w:nsid w:val="67852B42"/>
    <w:multiLevelType w:val="multilevel"/>
    <w:tmpl w:val="6E809758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8" w15:restartNumberingAfterBreak="0">
    <w:nsid w:val="71FF0865"/>
    <w:multiLevelType w:val="multilevel"/>
    <w:tmpl w:val="8C7CEFF0"/>
    <w:lvl w:ilvl="0">
      <w:start w:val="1"/>
      <w:numFmt w:val="bullet"/>
      <w:lvlText w:val="●"/>
      <w:lvlJc w:val="left"/>
      <w:pPr>
        <w:tabs>
          <w:tab w:val="num" w:pos="0"/>
        </w:tabs>
        <w:ind w:left="2858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19" w15:restartNumberingAfterBreak="0">
    <w:nsid w:val="72ED508D"/>
    <w:multiLevelType w:val="multilevel"/>
    <w:tmpl w:val="F1481558"/>
    <w:lvl w:ilvl="0">
      <w:start w:val="2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0" w15:restartNumberingAfterBreak="0">
    <w:nsid w:val="763770F9"/>
    <w:multiLevelType w:val="multilevel"/>
    <w:tmpl w:val="A4A85D62"/>
    <w:lvl w:ilvl="0">
      <w:start w:val="1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1" w15:restartNumberingAfterBreak="0">
    <w:nsid w:val="7CCA1314"/>
    <w:multiLevelType w:val="multilevel"/>
    <w:tmpl w:val="330829C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num w:numId="1">
    <w:abstractNumId w:val="4"/>
  </w:num>
  <w:num w:numId="2">
    <w:abstractNumId w:val="21"/>
  </w:num>
  <w:num w:numId="3">
    <w:abstractNumId w:val="3"/>
  </w:num>
  <w:num w:numId="4">
    <w:abstractNumId w:val="9"/>
  </w:num>
  <w:num w:numId="5">
    <w:abstractNumId w:val="10"/>
  </w:num>
  <w:num w:numId="6">
    <w:abstractNumId w:val="6"/>
  </w:num>
  <w:num w:numId="7">
    <w:abstractNumId w:val="15"/>
  </w:num>
  <w:num w:numId="8">
    <w:abstractNumId w:val="17"/>
  </w:num>
  <w:num w:numId="9">
    <w:abstractNumId w:val="13"/>
  </w:num>
  <w:num w:numId="10">
    <w:abstractNumId w:val="14"/>
  </w:num>
  <w:num w:numId="11">
    <w:abstractNumId w:val="0"/>
  </w:num>
  <w:num w:numId="12">
    <w:abstractNumId w:val="16"/>
  </w:num>
  <w:num w:numId="13">
    <w:abstractNumId w:val="12"/>
  </w:num>
  <w:num w:numId="14">
    <w:abstractNumId w:val="11"/>
  </w:num>
  <w:num w:numId="15">
    <w:abstractNumId w:val="5"/>
  </w:num>
  <w:num w:numId="16">
    <w:abstractNumId w:val="20"/>
  </w:num>
  <w:num w:numId="17">
    <w:abstractNumId w:val="18"/>
  </w:num>
  <w:num w:numId="18">
    <w:abstractNumId w:val="8"/>
  </w:num>
  <w:num w:numId="19">
    <w:abstractNumId w:val="1"/>
  </w:num>
  <w:num w:numId="20">
    <w:abstractNumId w:val="7"/>
  </w:num>
  <w:num w:numId="21">
    <w:abstractNumId w:val="19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265"/>
    <w:rsid w:val="000748EA"/>
    <w:rsid w:val="000E37F3"/>
    <w:rsid w:val="002E3EF0"/>
    <w:rsid w:val="00364265"/>
    <w:rsid w:val="00832CBB"/>
    <w:rsid w:val="00883D87"/>
    <w:rsid w:val="00A21E66"/>
    <w:rsid w:val="00AB0EDE"/>
    <w:rsid w:val="00AD2D8E"/>
    <w:rsid w:val="00D33904"/>
    <w:rsid w:val="00E50B8B"/>
    <w:rsid w:val="00F230E3"/>
    <w:rsid w:val="00FC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C36CEC"/>
  <w15:docId w15:val="{D493AE2C-BF91-4469-A70A-135DF1DFC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2CBB"/>
    <w:pPr>
      <w:spacing w:after="200" w:line="276" w:lineRule="auto"/>
    </w:pPr>
  </w:style>
  <w:style w:type="paragraph" w:styleId="1">
    <w:name w:val="heading 1"/>
    <w:basedOn w:val="a"/>
    <w:next w:val="a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00" w:after="0"/>
      <w:outlineLvl w:val="3"/>
    </w:pPr>
    <w:rPr>
      <w:b/>
      <w:i/>
      <w:color w:val="5B9BD5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Arial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9">
    <w:name w:val="List Paragraph"/>
    <w:basedOn w:val="a"/>
    <w:uiPriority w:val="34"/>
    <w:qFormat/>
    <w:rsid w:val="00332378"/>
    <w:pPr>
      <w:ind w:left="720"/>
      <w:contextualSpacing/>
    </w:pPr>
  </w:style>
  <w:style w:type="paragraph" w:customStyle="1" w:styleId="aa">
    <w:name w:val="Колонтитул"/>
    <w:basedOn w:val="a"/>
    <w:qFormat/>
  </w:style>
  <w:style w:type="paragraph" w:styleId="ab">
    <w:name w:val="footer"/>
    <w:basedOn w:val="aa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header"/>
    <w:basedOn w:val="a"/>
    <w:link w:val="ad"/>
    <w:uiPriority w:val="99"/>
    <w:unhideWhenUsed/>
    <w:rsid w:val="00AB0E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0E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31</Pages>
  <Words>3202</Words>
  <Characters>18253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Kolychev Nikita</dc:creator>
  <dc:description/>
  <cp:lastModifiedBy>Kolychev Nikita</cp:lastModifiedBy>
  <cp:revision>7</cp:revision>
  <dcterms:created xsi:type="dcterms:W3CDTF">2024-02-26T22:45:00Z</dcterms:created>
  <dcterms:modified xsi:type="dcterms:W3CDTF">2024-02-28T20:48:00Z</dcterms:modified>
  <dc:language>ru-RU</dc:language>
</cp:coreProperties>
</file>